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77" w:rsidRDefault="009C3477"/>
    <w:p w:rsidR="00794148" w:rsidRDefault="00794148" w:rsidP="00215D97">
      <w:pPr>
        <w:jc w:val="both"/>
      </w:pPr>
    </w:p>
    <w:p w:rsidR="00215D97" w:rsidRPr="00BA156A" w:rsidRDefault="00215D97" w:rsidP="00215D97">
      <w:p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Szanowni Państwo,</w:t>
      </w:r>
    </w:p>
    <w:p w:rsidR="00215D97" w:rsidRPr="00BA156A" w:rsidRDefault="00215D97" w:rsidP="00215D97">
      <w:p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 xml:space="preserve">zgodnie z Wytycznymi w zakresie realizacji przedsięwzięć z wykorzystaniem środków z Europejskiego Funduszu Społecznego i Europejskiego Funduszu Rozwoju Regionalnego na lata 2014-2020 </w:t>
      </w:r>
      <w:r w:rsidR="00A859E9" w:rsidRPr="00BA156A">
        <w:rPr>
          <w:rFonts w:ascii="Times New Roman" w:hAnsi="Times New Roman" w:cs="Times New Roman"/>
          <w:sz w:val="24"/>
          <w:szCs w:val="24"/>
        </w:rPr>
        <w:t xml:space="preserve">oraz ze szczegółowym opisem osi priorytetowej RPO WP 2014-2020 </w:t>
      </w:r>
      <w:r w:rsidRPr="00BA156A">
        <w:rPr>
          <w:rFonts w:ascii="Times New Roman" w:hAnsi="Times New Roman" w:cs="Times New Roman"/>
          <w:sz w:val="24"/>
          <w:szCs w:val="24"/>
        </w:rPr>
        <w:t xml:space="preserve">informujemy </w:t>
      </w:r>
      <w:r w:rsidR="003F21DE" w:rsidRPr="00BA156A">
        <w:rPr>
          <w:rFonts w:ascii="Times New Roman" w:hAnsi="Times New Roman" w:cs="Times New Roman"/>
          <w:sz w:val="24"/>
          <w:szCs w:val="24"/>
        </w:rPr>
        <w:t>o realizow</w:t>
      </w:r>
      <w:r w:rsidR="00875A4B">
        <w:rPr>
          <w:rFonts w:ascii="Times New Roman" w:hAnsi="Times New Roman" w:cs="Times New Roman"/>
          <w:sz w:val="24"/>
          <w:szCs w:val="24"/>
        </w:rPr>
        <w:t>anym projekcie pn. „Sukces jest kobietą</w:t>
      </w:r>
      <w:r w:rsidR="003F21DE" w:rsidRPr="00BA156A">
        <w:rPr>
          <w:rFonts w:ascii="Times New Roman" w:hAnsi="Times New Roman" w:cs="Times New Roman"/>
          <w:sz w:val="24"/>
          <w:szCs w:val="24"/>
        </w:rPr>
        <w:t>”. Projekt realizowany jest przez Nexoris sp. z o.o. w ramach działania 7.1 Poprawa sytuacji osób bezrobotnych na rynku pracy – projekty konkursowe w ramach Regionalnego Programu Operacyjnego Województwa Podkarpackiego na lata 2014-2020 w zakresie osi priorytetowej VIII Regionalny rynek pracy, biuro mieści się w Rzeszowie przy ul. Piłsudskiego 34 (C.H. Europa II – 4 piętro</w:t>
      </w:r>
      <w:r w:rsidR="00875A4B">
        <w:rPr>
          <w:rFonts w:ascii="Times New Roman" w:hAnsi="Times New Roman" w:cs="Times New Roman"/>
          <w:sz w:val="24"/>
          <w:szCs w:val="24"/>
        </w:rPr>
        <w:t xml:space="preserve"> pokój nr 2</w:t>
      </w:r>
      <w:r w:rsidR="003F21DE" w:rsidRPr="00BA156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F21DE" w:rsidRPr="00BA156A" w:rsidRDefault="003F21DE" w:rsidP="00A859E9">
      <w:p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 xml:space="preserve">Celem głównym projektu jest </w:t>
      </w:r>
      <w:r w:rsidR="00A859E9" w:rsidRPr="00BA156A">
        <w:rPr>
          <w:rFonts w:ascii="Times New Roman" w:hAnsi="Times New Roman" w:cs="Times New Roman"/>
          <w:sz w:val="24"/>
          <w:szCs w:val="24"/>
        </w:rPr>
        <w:t xml:space="preserve">zwiększenie poziomu aktywności społeczno-zawodowej wśród 70 </w:t>
      </w:r>
      <w:r w:rsidR="00875A4B">
        <w:rPr>
          <w:rFonts w:ascii="Times New Roman" w:hAnsi="Times New Roman" w:cs="Times New Roman"/>
          <w:sz w:val="24"/>
          <w:szCs w:val="24"/>
        </w:rPr>
        <w:t>kobiet</w:t>
      </w:r>
      <w:r w:rsidR="00A859E9" w:rsidRPr="00BA156A">
        <w:rPr>
          <w:rFonts w:ascii="Times New Roman" w:hAnsi="Times New Roman" w:cs="Times New Roman"/>
          <w:sz w:val="24"/>
          <w:szCs w:val="24"/>
        </w:rPr>
        <w:t xml:space="preserve"> powyżej 29 roku życia</w:t>
      </w:r>
      <w:r w:rsidR="00875A4B">
        <w:rPr>
          <w:rFonts w:ascii="Times New Roman" w:hAnsi="Times New Roman" w:cs="Times New Roman"/>
          <w:sz w:val="24"/>
          <w:szCs w:val="24"/>
        </w:rPr>
        <w:t xml:space="preserve"> </w:t>
      </w:r>
      <w:r w:rsidR="00A859E9" w:rsidRPr="00BA156A">
        <w:rPr>
          <w:rFonts w:ascii="Times New Roman" w:hAnsi="Times New Roman" w:cs="Times New Roman"/>
          <w:sz w:val="24"/>
          <w:szCs w:val="24"/>
        </w:rPr>
        <w:t>zamieszkałych zgodnie z Kodeksem Cywilnym na terenie województwa podkarpackiego w okresie od 02.2019 do końca 04.2020 r. poprzez realizację kompleksowego programu aktywizacji zawodowej tj. opracowanie Indywidualnego Planu Działania, poradnictwo zawodowe, szkolenia zawodowe kształtujące kwalifikacje i kompetencje, szkolenie prowadzące do podniesienie kompetencji cyfrowych, staże zawodowe, kompleksowe pośrednictwo pracy.</w:t>
      </w:r>
    </w:p>
    <w:p w:rsidR="00A859E9" w:rsidRPr="00BA156A" w:rsidRDefault="00A859E9" w:rsidP="00A859E9">
      <w:p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b/>
          <w:sz w:val="24"/>
          <w:szCs w:val="24"/>
        </w:rPr>
        <w:t xml:space="preserve">Grupę docelową </w:t>
      </w:r>
      <w:r w:rsidRPr="00BA156A">
        <w:rPr>
          <w:rFonts w:ascii="Times New Roman" w:hAnsi="Times New Roman" w:cs="Times New Roman"/>
          <w:sz w:val="24"/>
          <w:szCs w:val="24"/>
        </w:rPr>
        <w:t>stanowią osoby, spełniające łącznie poniższe warunki:</w:t>
      </w:r>
    </w:p>
    <w:p w:rsidR="00A859E9" w:rsidRPr="00BA156A" w:rsidRDefault="00875A4B" w:rsidP="00A859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kobiety</w:t>
      </w:r>
      <w:r w:rsidR="00A859E9" w:rsidRPr="00BA156A">
        <w:rPr>
          <w:rFonts w:ascii="Times New Roman" w:hAnsi="Times New Roman" w:cs="Times New Roman"/>
          <w:sz w:val="24"/>
          <w:szCs w:val="24"/>
        </w:rPr>
        <w:t xml:space="preserve"> powyżej 29. roku życia</w:t>
      </w:r>
      <w:r w:rsidR="00AA2C10" w:rsidRPr="00BA156A">
        <w:rPr>
          <w:rFonts w:ascii="Times New Roman" w:hAnsi="Times New Roman" w:cs="Times New Roman"/>
          <w:sz w:val="24"/>
          <w:szCs w:val="24"/>
        </w:rPr>
        <w:t>,</w:t>
      </w:r>
    </w:p>
    <w:p w:rsidR="00AA2C10" w:rsidRPr="00BA156A" w:rsidRDefault="00AA2C10" w:rsidP="00A859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są bezrobotne lub bierne zawodowo,</w:t>
      </w:r>
    </w:p>
    <w:p w:rsidR="00AA2C10" w:rsidRPr="00BA156A" w:rsidRDefault="00AA2C10" w:rsidP="00A859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zamieszkują województwo podkarpackie.</w:t>
      </w:r>
    </w:p>
    <w:p w:rsidR="00AA2C10" w:rsidRPr="00BA156A" w:rsidRDefault="00AA2C10" w:rsidP="00AA2C10">
      <w:p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 xml:space="preserve">Każdy Uczestnik weźmie udział kolejno w </w:t>
      </w:r>
      <w:r w:rsidR="002D0321" w:rsidRPr="00BA156A">
        <w:rPr>
          <w:rFonts w:ascii="Times New Roman" w:hAnsi="Times New Roman" w:cs="Times New Roman"/>
          <w:sz w:val="24"/>
          <w:szCs w:val="24"/>
        </w:rPr>
        <w:t>trzech</w:t>
      </w:r>
      <w:r w:rsidRPr="00BA156A">
        <w:rPr>
          <w:rFonts w:ascii="Times New Roman" w:hAnsi="Times New Roman" w:cs="Times New Roman"/>
          <w:sz w:val="24"/>
          <w:szCs w:val="24"/>
        </w:rPr>
        <w:t xml:space="preserve"> głównych formach wsparcia opisanych poniżej. Identyfikacja potrzeb uczestnika projektu obejmować będzie opracowanie Indywidualnego Planu Działania, w którego ramach przewidziane zostały:</w:t>
      </w:r>
    </w:p>
    <w:p w:rsidR="00AA2C10" w:rsidRPr="00BA156A" w:rsidRDefault="00AA2C10" w:rsidP="00AA2C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pogłębiona diagnoza sytuacji zawodowej Uczestnika Projektu,</w:t>
      </w:r>
    </w:p>
    <w:p w:rsidR="00AA2C10" w:rsidRPr="00BA156A" w:rsidRDefault="00AA2C10" w:rsidP="00AA2C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pogłębiona diagnoza sytuacji osobistej Uczestnika Projektu.</w:t>
      </w:r>
    </w:p>
    <w:p w:rsidR="002D0321" w:rsidRPr="00BA156A" w:rsidRDefault="002D0321" w:rsidP="002D03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6A">
        <w:rPr>
          <w:rFonts w:ascii="Times New Roman" w:hAnsi="Times New Roman" w:cs="Times New Roman"/>
          <w:b/>
          <w:sz w:val="24"/>
          <w:szCs w:val="24"/>
        </w:rPr>
        <w:t xml:space="preserve">Wsparcie </w:t>
      </w:r>
      <w:r w:rsidR="001219AD" w:rsidRPr="00BA156A">
        <w:rPr>
          <w:rFonts w:ascii="Times New Roman" w:hAnsi="Times New Roman" w:cs="Times New Roman"/>
          <w:b/>
          <w:sz w:val="24"/>
          <w:szCs w:val="24"/>
        </w:rPr>
        <w:t>o charakterze obligatoryjnym, w ramach którego przewidziane zostały:</w:t>
      </w:r>
    </w:p>
    <w:p w:rsidR="001219AD" w:rsidRPr="00BA156A" w:rsidRDefault="00BA156A" w:rsidP="001219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19AD" w:rsidRPr="00BA156A">
        <w:rPr>
          <w:rFonts w:ascii="Times New Roman" w:hAnsi="Times New Roman" w:cs="Times New Roman"/>
          <w:sz w:val="24"/>
          <w:szCs w:val="24"/>
        </w:rPr>
        <w:t>potkania z doradcą zawodowym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19AD" w:rsidRPr="00BA156A" w:rsidRDefault="00BA156A" w:rsidP="001219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19AD" w:rsidRPr="00BA156A">
        <w:rPr>
          <w:rFonts w:ascii="Times New Roman" w:hAnsi="Times New Roman" w:cs="Times New Roman"/>
          <w:sz w:val="24"/>
          <w:szCs w:val="24"/>
        </w:rPr>
        <w:t>potkania z psychologiem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C10" w:rsidRPr="00BA156A" w:rsidRDefault="00AA2C10" w:rsidP="00AA2C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6A">
        <w:rPr>
          <w:rFonts w:ascii="Times New Roman" w:hAnsi="Times New Roman" w:cs="Times New Roman"/>
          <w:b/>
          <w:sz w:val="24"/>
          <w:szCs w:val="24"/>
        </w:rPr>
        <w:t>Warsztaty, w ramach których przewidziane zostały:</w:t>
      </w:r>
    </w:p>
    <w:p w:rsidR="00875A4B" w:rsidRPr="00875A4B" w:rsidRDefault="00AA2C10" w:rsidP="00875A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A4B">
        <w:rPr>
          <w:rFonts w:ascii="Times New Roman" w:hAnsi="Times New Roman" w:cs="Times New Roman"/>
          <w:b/>
          <w:sz w:val="24"/>
          <w:szCs w:val="24"/>
        </w:rPr>
        <w:t xml:space="preserve">Moduł I </w:t>
      </w:r>
      <w:r w:rsidR="002D0321" w:rsidRPr="00875A4B">
        <w:rPr>
          <w:rFonts w:ascii="Times New Roman" w:hAnsi="Times New Roman" w:cs="Times New Roman"/>
          <w:b/>
          <w:sz w:val="24"/>
          <w:szCs w:val="24"/>
        </w:rPr>
        <w:t>–</w:t>
      </w:r>
      <w:r w:rsidRPr="00875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321" w:rsidRPr="00875A4B">
        <w:rPr>
          <w:rFonts w:ascii="Times New Roman" w:hAnsi="Times New Roman" w:cs="Times New Roman"/>
          <w:b/>
          <w:sz w:val="24"/>
          <w:szCs w:val="24"/>
        </w:rPr>
        <w:t>Aktywne metody poszukiwania pracy</w:t>
      </w:r>
      <w:r w:rsidR="00875A4B" w:rsidRPr="00875A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75A4B" w:rsidRPr="00875A4B">
        <w:rPr>
          <w:rFonts w:ascii="Times New Roman" w:hAnsi="Times New Roman" w:cs="Times New Roman"/>
          <w:sz w:val="24"/>
          <w:szCs w:val="24"/>
        </w:rPr>
        <w:t>reakcje w trudnych sytuacjach, kompet</w:t>
      </w:r>
      <w:r w:rsidR="00875A4B">
        <w:rPr>
          <w:rFonts w:ascii="Times New Roman" w:hAnsi="Times New Roman" w:cs="Times New Roman"/>
          <w:sz w:val="24"/>
          <w:szCs w:val="24"/>
        </w:rPr>
        <w:t>encje i predyspozycje zawodowe, bariery na drodze do zatrudnienia, analiza rynku pracy, formy zatrudnienia</w:t>
      </w:r>
      <w:r w:rsidR="00875A4B" w:rsidRPr="00875A4B">
        <w:rPr>
          <w:rFonts w:ascii="Times New Roman" w:hAnsi="Times New Roman" w:cs="Times New Roman"/>
          <w:sz w:val="24"/>
          <w:szCs w:val="24"/>
        </w:rPr>
        <w:t xml:space="preserve">, wizytówka zawierająca: dokumenty aplikacyjne, sztuka mówienia i prezentacji, zachowania asertywne w poszukiwaniu pracy, oferty na rynku pracy, przygotowanie do rozmowy z pracodawcą, rozmowa kwalifikacyjna, edukacja dla rynku pracy, plan poszukiwania pracy, podjęcie zatrudnienia. </w:t>
      </w:r>
    </w:p>
    <w:p w:rsidR="002D0321" w:rsidRPr="00875A4B" w:rsidRDefault="002D0321" w:rsidP="005466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A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Moduł II – </w:t>
      </w:r>
      <w:r w:rsidR="00875A4B">
        <w:rPr>
          <w:rFonts w:ascii="Times New Roman" w:hAnsi="Times New Roman" w:cs="Times New Roman"/>
          <w:b/>
          <w:sz w:val="24"/>
          <w:szCs w:val="24"/>
        </w:rPr>
        <w:t>Zarządzanie sytuacjami stresowymi w życiu zawodowym -</w:t>
      </w:r>
      <w:r w:rsidR="00875A4B" w:rsidRPr="00875A4B">
        <w:t xml:space="preserve"> </w:t>
      </w:r>
      <w:r w:rsidR="00875A4B" w:rsidRPr="00875A4B">
        <w:rPr>
          <w:rFonts w:ascii="Times New Roman" w:hAnsi="Times New Roman" w:cs="Times New Roman"/>
          <w:sz w:val="24"/>
          <w:szCs w:val="24"/>
        </w:rPr>
        <w:t xml:space="preserve">budowanie oparcia w sobie, mapa trudnych sytuacji, kształtowanie odporności na stres, strategie zarządzania stresem, techniki radzenia sobie ze stresem, techniki kontroli emocjonalnej zwiększające odporność na stres, spirala emocji – „siła spokoju”, metody relaksacji i wizualizacji, zwiększenie wykorzystania swojego potencjału.  </w:t>
      </w:r>
    </w:p>
    <w:p w:rsidR="002D0321" w:rsidRPr="00875A4B" w:rsidRDefault="002D0321" w:rsidP="002D03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b/>
          <w:sz w:val="24"/>
          <w:szCs w:val="24"/>
        </w:rPr>
        <w:t xml:space="preserve">Moduł III – </w:t>
      </w:r>
      <w:r w:rsidR="00875A4B">
        <w:rPr>
          <w:rFonts w:ascii="Times New Roman" w:hAnsi="Times New Roman" w:cs="Times New Roman"/>
          <w:b/>
          <w:sz w:val="24"/>
          <w:szCs w:val="24"/>
        </w:rPr>
        <w:t xml:space="preserve">Warsztaty motywacyjne dla kobiet - </w:t>
      </w:r>
      <w:r w:rsidR="00875A4B" w:rsidRPr="00875A4B">
        <w:rPr>
          <w:rFonts w:ascii="Times New Roman" w:hAnsi="Times New Roman" w:cs="Times New Roman"/>
          <w:sz w:val="24"/>
          <w:szCs w:val="24"/>
        </w:rPr>
        <w:t xml:space="preserve">Akceptacja, asertywność siła wewnętrzna, praca nad zmianami, praca nad celami oraz ich realizacją, stymulowanie rozwoju osobistego oraz intelektualnego. </w:t>
      </w:r>
    </w:p>
    <w:p w:rsidR="001219AD" w:rsidRPr="00BA156A" w:rsidRDefault="001219AD" w:rsidP="00121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6A">
        <w:rPr>
          <w:rFonts w:ascii="Times New Roman" w:hAnsi="Times New Roman" w:cs="Times New Roman"/>
          <w:b/>
          <w:sz w:val="24"/>
          <w:szCs w:val="24"/>
        </w:rPr>
        <w:t>Wsparcie w zakresie aktywizacji zawodowej, w którego ramach przewidziane zostały:</w:t>
      </w:r>
    </w:p>
    <w:p w:rsidR="001219AD" w:rsidRPr="00BA156A" w:rsidRDefault="001219AD" w:rsidP="001219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Szkolenia kompetencyjne (śr. 70 h)</w:t>
      </w:r>
    </w:p>
    <w:p w:rsidR="001219AD" w:rsidRPr="00BA156A" w:rsidRDefault="001219AD" w:rsidP="001219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Szkolenia kwalifikacyjne (śr. 70 h)</w:t>
      </w:r>
    </w:p>
    <w:p w:rsidR="001219AD" w:rsidRPr="00BA156A" w:rsidRDefault="001219AD" w:rsidP="001219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Staże zawodowe (5 miesięcy)</w:t>
      </w:r>
    </w:p>
    <w:p w:rsidR="001219AD" w:rsidRPr="00BA156A" w:rsidRDefault="001219AD" w:rsidP="00121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6A">
        <w:rPr>
          <w:rFonts w:ascii="Times New Roman" w:hAnsi="Times New Roman" w:cs="Times New Roman"/>
          <w:b/>
          <w:sz w:val="24"/>
          <w:szCs w:val="24"/>
        </w:rPr>
        <w:t>Dodatkowo zapewniamy:</w:t>
      </w:r>
    </w:p>
    <w:p w:rsidR="001219AD" w:rsidRPr="00BA156A" w:rsidRDefault="001219AD" w:rsidP="001219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zwrot kosztów dojazdu dla osób spoza Rzeszowa,</w:t>
      </w:r>
    </w:p>
    <w:p w:rsidR="001219AD" w:rsidRPr="00BA156A" w:rsidRDefault="001219AD" w:rsidP="001219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zwrot kosztów opieki nad dziećmi lub osobami zależnymi</w:t>
      </w:r>
      <w:r w:rsidR="007E7CA8">
        <w:rPr>
          <w:rFonts w:ascii="Times New Roman" w:hAnsi="Times New Roman" w:cs="Times New Roman"/>
          <w:sz w:val="24"/>
          <w:szCs w:val="24"/>
        </w:rPr>
        <w:t xml:space="preserve"> w trakcie stażu</w:t>
      </w:r>
      <w:r w:rsidRPr="00BA156A">
        <w:rPr>
          <w:rFonts w:ascii="Times New Roman" w:hAnsi="Times New Roman" w:cs="Times New Roman"/>
          <w:sz w:val="24"/>
          <w:szCs w:val="24"/>
        </w:rPr>
        <w:t>,</w:t>
      </w:r>
    </w:p>
    <w:p w:rsidR="001219AD" w:rsidRPr="00BA156A" w:rsidRDefault="001219AD" w:rsidP="001219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catering.</w:t>
      </w:r>
    </w:p>
    <w:p w:rsidR="001219AD" w:rsidRPr="00BA156A" w:rsidRDefault="001219AD" w:rsidP="001219AD">
      <w:p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 xml:space="preserve">Prosimy o rozpowszechnienie informacji o projekcie wśród potencjalnych uczestników projektu oraz o zamieszczenie na Państwa stronie internetowej naszej ulotki promocyjnej. </w:t>
      </w:r>
    </w:p>
    <w:p w:rsidR="001219AD" w:rsidRPr="00BA156A" w:rsidRDefault="001219AD" w:rsidP="001219AD">
      <w:p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W przypadku zainteresowania udziałem w projekcie, chętnie zorganizujemy w Państwa s</w:t>
      </w:r>
      <w:r w:rsidR="007E7CA8">
        <w:rPr>
          <w:rFonts w:ascii="Times New Roman" w:hAnsi="Times New Roman" w:cs="Times New Roman"/>
          <w:sz w:val="24"/>
          <w:szCs w:val="24"/>
        </w:rPr>
        <w:t>iedzib</w:t>
      </w:r>
      <w:r w:rsidRPr="00BA156A">
        <w:rPr>
          <w:rFonts w:ascii="Times New Roman" w:hAnsi="Times New Roman" w:cs="Times New Roman"/>
          <w:sz w:val="24"/>
          <w:szCs w:val="24"/>
        </w:rPr>
        <w:t>ie spotkanie informacyjne w celu przekazania dokładnych szczegółów.</w:t>
      </w:r>
    </w:p>
    <w:p w:rsidR="001219AD" w:rsidRPr="00BA156A" w:rsidRDefault="001219AD" w:rsidP="001219AD">
      <w:pPr>
        <w:jc w:val="both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 xml:space="preserve">W przypadku pytań prosimy o kontakt telefoniczny: 695 400 554, e-mailowy: </w:t>
      </w:r>
      <w:hyperlink r:id="rId7" w:history="1">
        <w:r w:rsidR="007E7CA8" w:rsidRPr="004A38EA">
          <w:rPr>
            <w:rStyle w:val="Hipercze"/>
            <w:rFonts w:ascii="Times New Roman" w:hAnsi="Times New Roman" w:cs="Times New Roman"/>
            <w:sz w:val="24"/>
            <w:szCs w:val="24"/>
          </w:rPr>
          <w:t>sukcesjestkobieta2019@gmail.com</w:t>
        </w:r>
      </w:hyperlink>
      <w:r w:rsidRPr="00BA156A">
        <w:rPr>
          <w:rFonts w:ascii="Times New Roman" w:hAnsi="Times New Roman" w:cs="Times New Roman"/>
          <w:sz w:val="24"/>
          <w:szCs w:val="24"/>
        </w:rPr>
        <w:t xml:space="preserve"> lub pod adresem:</w:t>
      </w:r>
    </w:p>
    <w:p w:rsidR="002D0321" w:rsidRPr="00BA156A" w:rsidRDefault="001219AD" w:rsidP="001219AD">
      <w:pPr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Biuro projektu „</w:t>
      </w:r>
      <w:r w:rsidR="007E7CA8">
        <w:rPr>
          <w:rFonts w:ascii="Times New Roman" w:hAnsi="Times New Roman" w:cs="Times New Roman"/>
          <w:sz w:val="24"/>
          <w:szCs w:val="24"/>
        </w:rPr>
        <w:t>Sukces jest kobietą!</w:t>
      </w:r>
      <w:r w:rsidRPr="00BA156A">
        <w:rPr>
          <w:rFonts w:ascii="Times New Roman" w:hAnsi="Times New Roman" w:cs="Times New Roman"/>
          <w:sz w:val="24"/>
          <w:szCs w:val="24"/>
        </w:rPr>
        <w:t>”</w:t>
      </w:r>
      <w:r w:rsidRPr="00BA156A">
        <w:rPr>
          <w:rFonts w:ascii="Times New Roman" w:hAnsi="Times New Roman" w:cs="Times New Roman"/>
          <w:sz w:val="24"/>
          <w:szCs w:val="24"/>
        </w:rPr>
        <w:br/>
      </w:r>
      <w:r w:rsidR="00E239CE" w:rsidRPr="00BA156A">
        <w:rPr>
          <w:rFonts w:ascii="Times New Roman" w:hAnsi="Times New Roman" w:cs="Times New Roman"/>
          <w:sz w:val="24"/>
          <w:szCs w:val="24"/>
        </w:rPr>
        <w:t>ul. Piłsudskiego 34</w:t>
      </w:r>
      <w:r w:rsidR="00E239CE" w:rsidRPr="00BA156A">
        <w:rPr>
          <w:rFonts w:ascii="Times New Roman" w:hAnsi="Times New Roman" w:cs="Times New Roman"/>
          <w:sz w:val="24"/>
          <w:szCs w:val="24"/>
        </w:rPr>
        <w:br/>
        <w:t>35-001 Rzeszów</w:t>
      </w:r>
      <w:r w:rsidR="00E239CE" w:rsidRPr="00BA156A">
        <w:rPr>
          <w:rFonts w:ascii="Times New Roman" w:hAnsi="Times New Roman" w:cs="Times New Roman"/>
          <w:sz w:val="24"/>
          <w:szCs w:val="24"/>
        </w:rPr>
        <w:br/>
        <w:t>(C.H. Europa II, 4 piętro, pok. nr 2)</w:t>
      </w:r>
    </w:p>
    <w:p w:rsidR="00E239CE" w:rsidRPr="00BA156A" w:rsidRDefault="00E239CE" w:rsidP="00E239CE">
      <w:pPr>
        <w:jc w:val="right"/>
        <w:rPr>
          <w:rFonts w:ascii="Times New Roman" w:hAnsi="Times New Roman" w:cs="Times New Roman"/>
          <w:sz w:val="24"/>
          <w:szCs w:val="24"/>
        </w:rPr>
      </w:pPr>
      <w:r w:rsidRPr="00BA156A">
        <w:rPr>
          <w:rFonts w:ascii="Times New Roman" w:hAnsi="Times New Roman" w:cs="Times New Roman"/>
          <w:sz w:val="24"/>
          <w:szCs w:val="24"/>
        </w:rPr>
        <w:t>Z wyrazami szacunku</w:t>
      </w:r>
    </w:p>
    <w:p w:rsidR="00E239CE" w:rsidRDefault="00331E36" w:rsidP="00E239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</w:t>
      </w:r>
      <w:r w:rsidR="005B7DB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kierownika projektu</w:t>
      </w:r>
    </w:p>
    <w:p w:rsidR="00331E36" w:rsidRPr="00BA156A" w:rsidRDefault="00331E36" w:rsidP="00E239C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Justyna Piela</w:t>
      </w:r>
    </w:p>
    <w:sectPr w:rsidR="00331E36" w:rsidRPr="00BA15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48" w:rsidRDefault="00AB5548" w:rsidP="00215D97">
      <w:pPr>
        <w:spacing w:after="0" w:line="240" w:lineRule="auto"/>
      </w:pPr>
      <w:r>
        <w:separator/>
      </w:r>
    </w:p>
  </w:endnote>
  <w:endnote w:type="continuationSeparator" w:id="0">
    <w:p w:rsidR="00AB5548" w:rsidRDefault="00AB5548" w:rsidP="0021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48" w:rsidRPr="00794148" w:rsidRDefault="00794148" w:rsidP="00794148">
    <w:pPr>
      <w:pStyle w:val="Stopka"/>
      <w:jc w:val="center"/>
      <w:rPr>
        <w:sz w:val="20"/>
      </w:rPr>
    </w:pPr>
    <w:r w:rsidRPr="00794148">
      <w:rPr>
        <w:sz w:val="20"/>
      </w:rPr>
      <w:t>Biuro projektu:</w:t>
    </w:r>
  </w:p>
  <w:p w:rsidR="00794148" w:rsidRPr="00794148" w:rsidRDefault="00794148" w:rsidP="00794148">
    <w:pPr>
      <w:pStyle w:val="Stopka"/>
      <w:jc w:val="center"/>
      <w:rPr>
        <w:sz w:val="20"/>
      </w:rPr>
    </w:pPr>
    <w:r w:rsidRPr="00794148">
      <w:rPr>
        <w:sz w:val="20"/>
      </w:rPr>
      <w:t>Ul. Piłsudskiego 34, 35-001 Rzeszów</w:t>
    </w:r>
  </w:p>
  <w:p w:rsidR="00794148" w:rsidRPr="00794148" w:rsidRDefault="00794148" w:rsidP="00794148">
    <w:pPr>
      <w:pStyle w:val="Stopka"/>
      <w:jc w:val="center"/>
      <w:rPr>
        <w:sz w:val="20"/>
      </w:rPr>
    </w:pPr>
    <w:r w:rsidRPr="00794148">
      <w:rPr>
        <w:sz w:val="20"/>
      </w:rPr>
      <w:t>(C.H. Europa II 4 piętro)</w:t>
    </w:r>
    <w:r w:rsidRPr="00794148">
      <w:rPr>
        <w:sz w:val="20"/>
      </w:rPr>
      <w:br/>
      <w:t>www.nexoris.pl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48" w:rsidRDefault="00AB5548" w:rsidP="00215D97">
      <w:pPr>
        <w:spacing w:after="0" w:line="240" w:lineRule="auto"/>
      </w:pPr>
      <w:r>
        <w:separator/>
      </w:r>
    </w:p>
  </w:footnote>
  <w:footnote w:type="continuationSeparator" w:id="0">
    <w:p w:rsidR="00AB5548" w:rsidRDefault="00AB5548" w:rsidP="0021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97" w:rsidRDefault="00215D97">
    <w:pPr>
      <w:pStyle w:val="Nagwek"/>
    </w:pPr>
    <w:r>
      <w:rPr>
        <w:noProof/>
        <w:lang w:eastAsia="pl-PL"/>
      </w:rPr>
      <w:drawing>
        <wp:inline distT="0" distB="0" distL="0" distR="0">
          <wp:extent cx="5760720" cy="499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5D97" w:rsidRDefault="00215D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6B8"/>
    <w:multiLevelType w:val="hybridMultilevel"/>
    <w:tmpl w:val="4D82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0C9B"/>
    <w:multiLevelType w:val="hybridMultilevel"/>
    <w:tmpl w:val="B0729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5BED"/>
    <w:multiLevelType w:val="hybridMultilevel"/>
    <w:tmpl w:val="BAF84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275F"/>
    <w:multiLevelType w:val="hybridMultilevel"/>
    <w:tmpl w:val="3A2C2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2297D"/>
    <w:multiLevelType w:val="hybridMultilevel"/>
    <w:tmpl w:val="9F2A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7"/>
    <w:rsid w:val="001219AD"/>
    <w:rsid w:val="00215D97"/>
    <w:rsid w:val="002D0321"/>
    <w:rsid w:val="00331E36"/>
    <w:rsid w:val="003F21DE"/>
    <w:rsid w:val="004342A8"/>
    <w:rsid w:val="005B7DBC"/>
    <w:rsid w:val="007021B4"/>
    <w:rsid w:val="00794148"/>
    <w:rsid w:val="007E7CA8"/>
    <w:rsid w:val="00875A4B"/>
    <w:rsid w:val="009C3477"/>
    <w:rsid w:val="00A859E9"/>
    <w:rsid w:val="00AA2C10"/>
    <w:rsid w:val="00AB5548"/>
    <w:rsid w:val="00BA156A"/>
    <w:rsid w:val="00E2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F070F"/>
  <w15:chartTrackingRefBased/>
  <w15:docId w15:val="{0CDC4BF2-0303-4946-8ACE-F5E7BBD4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D97"/>
  </w:style>
  <w:style w:type="paragraph" w:styleId="Stopka">
    <w:name w:val="footer"/>
    <w:basedOn w:val="Normalny"/>
    <w:link w:val="StopkaZnak"/>
    <w:uiPriority w:val="99"/>
    <w:unhideWhenUsed/>
    <w:rsid w:val="00215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D97"/>
  </w:style>
  <w:style w:type="paragraph" w:styleId="Akapitzlist">
    <w:name w:val="List Paragraph"/>
    <w:basedOn w:val="Normalny"/>
    <w:uiPriority w:val="34"/>
    <w:qFormat/>
    <w:rsid w:val="00A859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1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kcesjestkobieta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2019-03-05T08:30:00Z</dcterms:created>
  <dcterms:modified xsi:type="dcterms:W3CDTF">2019-03-05T09:05:00Z</dcterms:modified>
</cp:coreProperties>
</file>